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01" w:rsidRPr="00A305C5" w:rsidRDefault="00E46401" w:rsidP="00E46401">
      <w:pPr>
        <w:jc w:val="center"/>
      </w:pPr>
      <w:r w:rsidRPr="00A305C5">
        <w:t>Сведения</w:t>
      </w:r>
    </w:p>
    <w:p w:rsidR="00E46401" w:rsidRPr="00A305C5" w:rsidRDefault="00E46401" w:rsidP="00E4640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E46401" w:rsidRPr="00A305C5" w:rsidRDefault="00E46401" w:rsidP="00E4640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E46401" w:rsidRPr="00A305C5" w:rsidRDefault="00E46401" w:rsidP="00E46401">
      <w:pPr>
        <w:jc w:val="center"/>
      </w:pPr>
      <w:r>
        <w:t>за период с 1 января 2012г. по 31 декабря 2012</w:t>
      </w:r>
      <w:r w:rsidRPr="00A305C5">
        <w:t>г.</w:t>
      </w:r>
    </w:p>
    <w:p w:rsidR="00E46401" w:rsidRPr="00A305C5" w:rsidRDefault="00E46401" w:rsidP="00E46401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E46401" w:rsidRDefault="00E46401" w:rsidP="00E46401">
      <w:pPr>
        <w:jc w:val="center"/>
        <w:rPr>
          <w:sz w:val="28"/>
          <w:szCs w:val="28"/>
        </w:rPr>
      </w:pPr>
    </w:p>
    <w:p w:rsidR="00E46401" w:rsidRDefault="00E46401" w:rsidP="00E4640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E46401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E46401" w:rsidRPr="00A305C5" w:rsidRDefault="00E46401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E46401" w:rsidRPr="00A305C5" w:rsidRDefault="00E46401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E46401" w:rsidRPr="00A305C5" w:rsidRDefault="00E46401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E46401" w:rsidRPr="00A305C5" w:rsidRDefault="00E46401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E46401" w:rsidRPr="00A305C5" w:rsidRDefault="00E46401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46401" w:rsidRPr="00A305C5" w:rsidRDefault="00E46401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E46401" w:rsidRPr="00A305C5" w:rsidRDefault="00E46401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46401" w:rsidRPr="00A305C5" w:rsidRDefault="00E46401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E46401" w:rsidRPr="00A305C5" w:rsidRDefault="00E46401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E46401" w:rsidRPr="00A305C5" w:rsidRDefault="00E46401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E46401" w:rsidRPr="00A305C5" w:rsidTr="006D7EB5">
        <w:trPr>
          <w:trHeight w:val="725"/>
        </w:trPr>
        <w:tc>
          <w:tcPr>
            <w:tcW w:w="1980" w:type="dxa"/>
            <w:vMerge/>
          </w:tcPr>
          <w:p w:rsidR="00E46401" w:rsidRPr="00A305C5" w:rsidRDefault="00E46401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E46401" w:rsidRPr="00A305C5" w:rsidRDefault="00E46401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E46401" w:rsidRPr="00A305C5" w:rsidRDefault="00E46401" w:rsidP="006D7EB5">
            <w:pPr>
              <w:jc w:val="center"/>
            </w:pPr>
          </w:p>
        </w:tc>
        <w:tc>
          <w:tcPr>
            <w:tcW w:w="2340" w:type="dxa"/>
          </w:tcPr>
          <w:p w:rsidR="00E46401" w:rsidRPr="00A305C5" w:rsidRDefault="00E46401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E46401" w:rsidRPr="00A305C5" w:rsidRDefault="00E46401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E46401" w:rsidRPr="00A305C5" w:rsidRDefault="00E46401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E46401" w:rsidRPr="00A305C5" w:rsidRDefault="00E46401" w:rsidP="006D7EB5">
            <w:pPr>
              <w:jc w:val="center"/>
            </w:pPr>
            <w:r w:rsidRPr="00A305C5">
              <w:t>Страна</w:t>
            </w:r>
          </w:p>
          <w:p w:rsidR="00E46401" w:rsidRPr="00A305C5" w:rsidRDefault="00E46401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E46401" w:rsidRPr="00A305C5" w:rsidRDefault="00E46401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E46401" w:rsidRPr="00A305C5" w:rsidRDefault="00E46401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E46401" w:rsidRPr="00A305C5" w:rsidRDefault="00E46401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E46401" w:rsidRPr="00A305C5" w:rsidRDefault="00E46401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E46401" w:rsidRPr="00A305C5" w:rsidRDefault="00E46401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E46401" w:rsidRPr="00A305C5" w:rsidRDefault="00E46401" w:rsidP="006D7EB5">
            <w:pPr>
              <w:jc w:val="center"/>
            </w:pPr>
          </w:p>
        </w:tc>
      </w:tr>
      <w:tr w:rsidR="00E46401" w:rsidRPr="00A305C5" w:rsidTr="006D7EB5">
        <w:trPr>
          <w:trHeight w:val="1503"/>
        </w:trPr>
        <w:tc>
          <w:tcPr>
            <w:tcW w:w="1980" w:type="dxa"/>
          </w:tcPr>
          <w:p w:rsidR="00E46401" w:rsidRDefault="00E46401" w:rsidP="006D7EB5">
            <w:pPr>
              <w:jc w:val="center"/>
            </w:pPr>
            <w:proofErr w:type="spellStart"/>
            <w:r>
              <w:t>Пенягин</w:t>
            </w:r>
            <w:proofErr w:type="spellEnd"/>
            <w:r>
              <w:t xml:space="preserve"> Николай Николаевич</w:t>
            </w:r>
          </w:p>
          <w:p w:rsidR="00E46401" w:rsidRDefault="00E46401" w:rsidP="006D7EB5">
            <w:pPr>
              <w:jc w:val="center"/>
            </w:pPr>
          </w:p>
          <w:p w:rsidR="00E46401" w:rsidRPr="00A305C5" w:rsidRDefault="00E46401" w:rsidP="006D7EB5">
            <w:pPr>
              <w:jc w:val="center"/>
            </w:pPr>
          </w:p>
        </w:tc>
        <w:tc>
          <w:tcPr>
            <w:tcW w:w="1620" w:type="dxa"/>
          </w:tcPr>
          <w:p w:rsidR="00E46401" w:rsidRPr="00A305C5" w:rsidRDefault="00E46401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E46401" w:rsidRDefault="003B47E8" w:rsidP="006D7EB5">
            <w:pPr>
              <w:jc w:val="center"/>
            </w:pPr>
            <w:r>
              <w:t>217,</w:t>
            </w:r>
            <w:r w:rsidR="00E46401">
              <w:t>496</w:t>
            </w:r>
          </w:p>
          <w:p w:rsidR="00E46401" w:rsidRDefault="00E46401" w:rsidP="006D7EB5">
            <w:pPr>
              <w:jc w:val="center"/>
            </w:pPr>
          </w:p>
          <w:p w:rsidR="00E46401" w:rsidRDefault="00E46401" w:rsidP="006D7EB5">
            <w:pPr>
              <w:jc w:val="center"/>
            </w:pPr>
          </w:p>
          <w:p w:rsidR="00E46401" w:rsidRPr="00A305C5" w:rsidRDefault="00E46401" w:rsidP="006D7EB5">
            <w:pPr>
              <w:jc w:val="center"/>
            </w:pPr>
          </w:p>
        </w:tc>
        <w:tc>
          <w:tcPr>
            <w:tcW w:w="2340" w:type="dxa"/>
          </w:tcPr>
          <w:p w:rsidR="00E46401" w:rsidRDefault="00E46401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  <w:p w:rsidR="00E46401" w:rsidRDefault="00E46401" w:rsidP="006D7EB5">
            <w:pPr>
              <w:jc w:val="center"/>
            </w:pPr>
          </w:p>
          <w:p w:rsidR="00E46401" w:rsidRPr="00012B59" w:rsidRDefault="00E46401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½</w:t>
            </w:r>
            <w:r>
              <w:t>)</w:t>
            </w:r>
          </w:p>
          <w:p w:rsidR="00E46401" w:rsidRPr="0094363B" w:rsidRDefault="00E46401" w:rsidP="006D7EB5">
            <w:pPr>
              <w:jc w:val="center"/>
            </w:pPr>
          </w:p>
        </w:tc>
        <w:tc>
          <w:tcPr>
            <w:tcW w:w="900" w:type="dxa"/>
          </w:tcPr>
          <w:p w:rsidR="00E46401" w:rsidRDefault="00E46401" w:rsidP="006D7EB5">
            <w:pPr>
              <w:jc w:val="center"/>
            </w:pPr>
            <w:r>
              <w:t>51,2</w:t>
            </w:r>
          </w:p>
          <w:p w:rsidR="00E46401" w:rsidRDefault="00E46401" w:rsidP="006D7EB5">
            <w:pPr>
              <w:jc w:val="center"/>
            </w:pPr>
          </w:p>
          <w:p w:rsidR="00E46401" w:rsidRDefault="00E46401" w:rsidP="006D7EB5">
            <w:pPr>
              <w:jc w:val="center"/>
            </w:pPr>
          </w:p>
          <w:p w:rsidR="00E46401" w:rsidRDefault="00E46401" w:rsidP="006D7EB5">
            <w:pPr>
              <w:jc w:val="center"/>
            </w:pPr>
            <w:r>
              <w:t>52,6</w:t>
            </w:r>
          </w:p>
          <w:p w:rsidR="00E46401" w:rsidRDefault="00E46401" w:rsidP="006D7EB5">
            <w:pPr>
              <w:jc w:val="center"/>
            </w:pPr>
          </w:p>
          <w:p w:rsidR="00E46401" w:rsidRPr="00A305C5" w:rsidRDefault="00E46401" w:rsidP="006D7EB5">
            <w:pPr>
              <w:jc w:val="center"/>
            </w:pPr>
          </w:p>
        </w:tc>
        <w:tc>
          <w:tcPr>
            <w:tcW w:w="1800" w:type="dxa"/>
          </w:tcPr>
          <w:p w:rsidR="00E46401" w:rsidRDefault="00E46401" w:rsidP="006D7EB5">
            <w:pPr>
              <w:jc w:val="center"/>
            </w:pPr>
            <w:r>
              <w:t>РФ</w:t>
            </w:r>
          </w:p>
          <w:p w:rsidR="00E46401" w:rsidRDefault="00E46401" w:rsidP="006D7EB5">
            <w:pPr>
              <w:jc w:val="center"/>
            </w:pPr>
          </w:p>
          <w:p w:rsidR="00E46401" w:rsidRDefault="00E46401" w:rsidP="006D7EB5">
            <w:pPr>
              <w:jc w:val="center"/>
            </w:pPr>
          </w:p>
          <w:p w:rsidR="00E46401" w:rsidRDefault="00E46401" w:rsidP="006D7EB5">
            <w:pPr>
              <w:jc w:val="center"/>
            </w:pPr>
            <w:r>
              <w:t>РФ</w:t>
            </w:r>
          </w:p>
          <w:p w:rsidR="00E46401" w:rsidRDefault="00E46401" w:rsidP="006D7EB5">
            <w:pPr>
              <w:jc w:val="center"/>
            </w:pPr>
          </w:p>
          <w:p w:rsidR="00E46401" w:rsidRPr="00A305C5" w:rsidRDefault="00E46401" w:rsidP="006D7EB5">
            <w:pPr>
              <w:jc w:val="center"/>
            </w:pPr>
          </w:p>
        </w:tc>
        <w:tc>
          <w:tcPr>
            <w:tcW w:w="1732" w:type="dxa"/>
          </w:tcPr>
          <w:p w:rsidR="00E46401" w:rsidRDefault="00E46401" w:rsidP="006D7EB5">
            <w:pPr>
              <w:jc w:val="center"/>
            </w:pPr>
            <w:r>
              <w:t>-</w:t>
            </w:r>
          </w:p>
          <w:p w:rsidR="00E46401" w:rsidRDefault="00E46401" w:rsidP="006D7EB5">
            <w:pPr>
              <w:jc w:val="center"/>
            </w:pPr>
          </w:p>
          <w:p w:rsidR="00E46401" w:rsidRPr="00A305C5" w:rsidRDefault="00E46401" w:rsidP="006D7EB5">
            <w:pPr>
              <w:jc w:val="center"/>
            </w:pPr>
          </w:p>
        </w:tc>
        <w:tc>
          <w:tcPr>
            <w:tcW w:w="1080" w:type="dxa"/>
          </w:tcPr>
          <w:p w:rsidR="00E46401" w:rsidRDefault="00E46401" w:rsidP="006D7EB5">
            <w:pPr>
              <w:jc w:val="center"/>
            </w:pPr>
            <w:r>
              <w:t>-</w:t>
            </w:r>
          </w:p>
          <w:p w:rsidR="00E46401" w:rsidRDefault="00E46401" w:rsidP="006D7EB5">
            <w:pPr>
              <w:jc w:val="center"/>
            </w:pPr>
          </w:p>
          <w:p w:rsidR="00E46401" w:rsidRPr="00A305C5" w:rsidRDefault="00E46401" w:rsidP="006D7EB5">
            <w:pPr>
              <w:jc w:val="center"/>
            </w:pPr>
          </w:p>
        </w:tc>
        <w:tc>
          <w:tcPr>
            <w:tcW w:w="1260" w:type="dxa"/>
          </w:tcPr>
          <w:p w:rsidR="00E46401" w:rsidRDefault="00E46401" w:rsidP="006D7EB5">
            <w:pPr>
              <w:jc w:val="center"/>
            </w:pPr>
            <w:r>
              <w:t>-</w:t>
            </w:r>
          </w:p>
          <w:p w:rsidR="00E46401" w:rsidRDefault="00E46401" w:rsidP="006D7EB5">
            <w:pPr>
              <w:jc w:val="center"/>
            </w:pPr>
          </w:p>
          <w:p w:rsidR="00E46401" w:rsidRDefault="00E46401" w:rsidP="006D7EB5">
            <w:pPr>
              <w:jc w:val="center"/>
            </w:pPr>
          </w:p>
          <w:p w:rsidR="00E46401" w:rsidRPr="00A305C5" w:rsidRDefault="00E46401" w:rsidP="006D7EB5">
            <w:pPr>
              <w:jc w:val="center"/>
            </w:pPr>
          </w:p>
        </w:tc>
        <w:tc>
          <w:tcPr>
            <w:tcW w:w="1718" w:type="dxa"/>
          </w:tcPr>
          <w:p w:rsidR="00E46401" w:rsidRPr="00A305C5" w:rsidRDefault="00E46401" w:rsidP="006D7EB5">
            <w:pPr>
              <w:jc w:val="center"/>
            </w:pPr>
            <w:r>
              <w:t>Мазда 3</w:t>
            </w:r>
          </w:p>
        </w:tc>
      </w:tr>
    </w:tbl>
    <w:p w:rsidR="00D61087" w:rsidRDefault="00D61087"/>
    <w:p w:rsidR="00E46401" w:rsidRDefault="00E46401" w:rsidP="00E46401">
      <w:pPr>
        <w:jc w:val="center"/>
        <w:rPr>
          <w:sz w:val="28"/>
          <w:szCs w:val="28"/>
        </w:rPr>
      </w:pPr>
    </w:p>
    <w:p w:rsidR="00E46401" w:rsidRPr="00312FE8" w:rsidRDefault="00E46401" w:rsidP="00E46401">
      <w:pPr>
        <w:jc w:val="right"/>
      </w:pPr>
      <w:r w:rsidRPr="00312FE8">
        <w:t xml:space="preserve">_____________________________   </w:t>
      </w:r>
      <w:r w:rsidR="003B47E8">
        <w:t xml:space="preserve">      </w:t>
      </w:r>
      <w:bookmarkStart w:id="0" w:name="_GoBack"/>
      <w:bookmarkEnd w:id="0"/>
      <w:proofErr w:type="spellStart"/>
      <w:r w:rsidR="003B47E8">
        <w:t>Пенягин</w:t>
      </w:r>
      <w:proofErr w:type="spellEnd"/>
      <w:r w:rsidR="003B47E8">
        <w:t xml:space="preserve"> Н.Н</w:t>
      </w:r>
      <w:r w:rsidRPr="00312FE8">
        <w:t>.</w:t>
      </w:r>
    </w:p>
    <w:p w:rsidR="00E46401" w:rsidRPr="00312FE8" w:rsidRDefault="00E46401" w:rsidP="00E46401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E46401" w:rsidRDefault="00E46401"/>
    <w:sectPr w:rsidR="00E46401" w:rsidSect="00E46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A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53AF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B47E8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46401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2013-06-04T09:54:00Z</dcterms:created>
  <dcterms:modified xsi:type="dcterms:W3CDTF">2013-07-12T07:54:00Z</dcterms:modified>
</cp:coreProperties>
</file>